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5C" w:rsidRDefault="006E635C" w:rsidP="006E635C">
      <w:pPr>
        <w:shd w:val="clear" w:color="auto" w:fill="FFFFFF"/>
        <w:jc w:val="center"/>
        <w:rPr>
          <w:rFonts w:ascii="Calibri" w:hAnsi="Calibri"/>
          <w:b/>
          <w:bCs/>
          <w:color w:val="282828"/>
        </w:rPr>
      </w:pPr>
      <w:bookmarkStart w:id="0" w:name="_GoBack"/>
      <w:bookmarkEnd w:id="0"/>
      <w:r w:rsidRPr="00EC5C9D">
        <w:rPr>
          <w:rFonts w:ascii="Arial" w:hAnsi="Arial"/>
          <w:noProof/>
          <w:sz w:val="36"/>
          <w:szCs w:val="36"/>
        </w:rPr>
        <w:drawing>
          <wp:inline distT="0" distB="0" distL="0" distR="0" wp14:anchorId="01E26C46" wp14:editId="66607BE4">
            <wp:extent cx="1847850" cy="1028700"/>
            <wp:effectExtent l="19050" t="0" r="0" b="0"/>
            <wp:docPr id="2" name="Picture 1" descr="HEPI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PI%20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35C" w:rsidRDefault="006E635C" w:rsidP="006E635C">
      <w:pPr>
        <w:shd w:val="clear" w:color="auto" w:fill="FFFFFF"/>
        <w:jc w:val="center"/>
        <w:rPr>
          <w:rFonts w:ascii="Calibri" w:hAnsi="Calibri"/>
          <w:b/>
          <w:bCs/>
          <w:color w:val="282828"/>
        </w:rPr>
      </w:pPr>
    </w:p>
    <w:p w:rsidR="006E635C" w:rsidRDefault="006E635C" w:rsidP="006E635C">
      <w:pPr>
        <w:shd w:val="clear" w:color="auto" w:fill="FFFFFF"/>
        <w:jc w:val="center"/>
        <w:rPr>
          <w:rFonts w:ascii="Calibri" w:hAnsi="Calibri"/>
          <w:b/>
          <w:bCs/>
          <w:color w:val="282828"/>
        </w:rPr>
      </w:pPr>
      <w:r>
        <w:rPr>
          <w:rFonts w:ascii="Calibri" w:hAnsi="Calibri"/>
          <w:b/>
          <w:bCs/>
          <w:color w:val="282828"/>
        </w:rPr>
        <w:t>HEPI Expert Policy Seminar in association with University Alliance and</w:t>
      </w:r>
    </w:p>
    <w:p w:rsidR="006E635C" w:rsidRDefault="006E635C" w:rsidP="006E635C">
      <w:pPr>
        <w:shd w:val="clear" w:color="auto" w:fill="FFFFFF"/>
        <w:jc w:val="center"/>
        <w:rPr>
          <w:rFonts w:ascii="Calibri" w:hAnsi="Calibri"/>
          <w:b/>
          <w:bCs/>
          <w:color w:val="282828"/>
        </w:rPr>
      </w:pPr>
      <w:r>
        <w:rPr>
          <w:rFonts w:ascii="Calibri" w:hAnsi="Calibri"/>
          <w:b/>
          <w:bCs/>
          <w:color w:val="282828"/>
        </w:rPr>
        <w:t>Royal Holloway, University of London</w:t>
      </w:r>
    </w:p>
    <w:p w:rsidR="006E635C" w:rsidRDefault="006E635C" w:rsidP="006E635C">
      <w:pPr>
        <w:shd w:val="clear" w:color="auto" w:fill="FFFFFF"/>
        <w:jc w:val="center"/>
        <w:rPr>
          <w:color w:val="282828"/>
        </w:rPr>
      </w:pPr>
    </w:p>
    <w:p w:rsidR="006E635C" w:rsidRPr="00DD7CCB" w:rsidRDefault="006E635C" w:rsidP="006E635C">
      <w:pPr>
        <w:shd w:val="clear" w:color="auto" w:fill="FFFFFF"/>
        <w:jc w:val="center"/>
        <w:rPr>
          <w:rFonts w:ascii="Calibri" w:hAnsi="Calibri"/>
          <w:b/>
          <w:bCs/>
          <w:i/>
          <w:color w:val="282828"/>
        </w:rPr>
      </w:pPr>
      <w:r w:rsidRPr="00DD7CCB">
        <w:rPr>
          <w:rFonts w:ascii="Calibri" w:hAnsi="Calibri"/>
          <w:b/>
          <w:bCs/>
          <w:i/>
          <w:color w:val="282828"/>
        </w:rPr>
        <w:t xml:space="preserve">Lessons from Australia with Guest Speaker Professor Bruce Chapman, </w:t>
      </w:r>
    </w:p>
    <w:p w:rsidR="006E635C" w:rsidRPr="00DD7CCB" w:rsidRDefault="00046927" w:rsidP="006E635C">
      <w:pPr>
        <w:shd w:val="clear" w:color="auto" w:fill="FFFFFF"/>
        <w:jc w:val="center"/>
        <w:rPr>
          <w:rFonts w:ascii="Calibri" w:hAnsi="Calibri"/>
          <w:b/>
          <w:bCs/>
          <w:i/>
          <w:color w:val="282828"/>
        </w:rPr>
      </w:pPr>
      <w:r w:rsidRPr="00DD7CCB">
        <w:rPr>
          <w:rFonts w:ascii="Calibri" w:hAnsi="Calibri"/>
          <w:b/>
          <w:bCs/>
          <w:i/>
          <w:color w:val="282828"/>
        </w:rPr>
        <w:t>Architect</w:t>
      </w:r>
      <w:r w:rsidR="006E635C" w:rsidRPr="00DD7CCB">
        <w:rPr>
          <w:rFonts w:ascii="Calibri" w:hAnsi="Calibri"/>
          <w:b/>
          <w:bCs/>
          <w:i/>
          <w:color w:val="282828"/>
        </w:rPr>
        <w:t xml:space="preserve"> of the Australian funding system</w:t>
      </w:r>
    </w:p>
    <w:p w:rsidR="00DD7CCB" w:rsidRDefault="00DD7CCB" w:rsidP="006E635C">
      <w:pPr>
        <w:shd w:val="clear" w:color="auto" w:fill="FFFFFF"/>
        <w:jc w:val="center"/>
        <w:rPr>
          <w:color w:val="282828"/>
        </w:rPr>
      </w:pPr>
    </w:p>
    <w:p w:rsidR="006E635C" w:rsidRDefault="00DD7CCB" w:rsidP="006E635C">
      <w:pPr>
        <w:shd w:val="clear" w:color="auto" w:fill="FFFFFF"/>
        <w:jc w:val="center"/>
        <w:rPr>
          <w:color w:val="282828"/>
        </w:rPr>
      </w:pPr>
      <w:r>
        <w:rPr>
          <w:rFonts w:ascii="Calibri" w:hAnsi="Calibri"/>
          <w:b/>
          <w:bCs/>
          <w:color w:val="282828"/>
        </w:rPr>
        <w:t xml:space="preserve">Wednesday 18th June </w:t>
      </w:r>
    </w:p>
    <w:p w:rsidR="006E635C" w:rsidRDefault="00DD7CCB" w:rsidP="006E635C">
      <w:pPr>
        <w:shd w:val="clear" w:color="auto" w:fill="FFFFFF"/>
        <w:jc w:val="center"/>
        <w:rPr>
          <w:rFonts w:ascii="Calibri" w:hAnsi="Calibri"/>
          <w:b/>
          <w:bCs/>
          <w:color w:val="282828"/>
        </w:rPr>
      </w:pPr>
      <w:r>
        <w:rPr>
          <w:rFonts w:ascii="Calibri" w:hAnsi="Calibri"/>
          <w:b/>
          <w:bCs/>
          <w:color w:val="282828"/>
        </w:rPr>
        <w:t xml:space="preserve">Senate House, </w:t>
      </w:r>
      <w:r w:rsidRPr="00DD7CCB">
        <w:rPr>
          <w:rFonts w:ascii="Calibri" w:hAnsi="Calibri"/>
          <w:b/>
          <w:color w:val="282828"/>
        </w:rPr>
        <w:t>Malet Street, London</w:t>
      </w:r>
      <w:r>
        <w:rPr>
          <w:rFonts w:ascii="Calibri" w:hAnsi="Calibri"/>
          <w:color w:val="282828"/>
        </w:rPr>
        <w:t xml:space="preserve"> </w:t>
      </w:r>
      <w:r w:rsidR="006E635C">
        <w:rPr>
          <w:rFonts w:ascii="Calibri" w:hAnsi="Calibri"/>
          <w:b/>
          <w:bCs/>
          <w:color w:val="282828"/>
        </w:rPr>
        <w:t>WC1</w:t>
      </w:r>
    </w:p>
    <w:p w:rsidR="00F47E41" w:rsidRDefault="00F47E41" w:rsidP="006E635C">
      <w:pPr>
        <w:shd w:val="clear" w:color="auto" w:fill="FFFFFF"/>
        <w:jc w:val="center"/>
        <w:rPr>
          <w:rFonts w:ascii="Calibri" w:hAnsi="Calibri"/>
          <w:b/>
          <w:bCs/>
          <w:color w:val="282828"/>
        </w:rPr>
      </w:pPr>
    </w:p>
    <w:p w:rsidR="006E635C" w:rsidRPr="00F47E41" w:rsidRDefault="00F47E41" w:rsidP="00F47E41">
      <w:pPr>
        <w:shd w:val="clear" w:color="auto" w:fill="FFFFFF"/>
        <w:rPr>
          <w:rFonts w:asciiTheme="minorHAnsi" w:hAnsiTheme="minorHAnsi"/>
          <w:color w:val="282828"/>
          <w:sz w:val="22"/>
          <w:szCs w:val="22"/>
        </w:rPr>
      </w:pPr>
      <w:r w:rsidRPr="00F47E41">
        <w:rPr>
          <w:rFonts w:asciiTheme="minorHAnsi" w:hAnsiTheme="minorHAnsi"/>
          <w:b/>
          <w:color w:val="282828"/>
          <w:sz w:val="22"/>
          <w:szCs w:val="22"/>
        </w:rPr>
        <w:t xml:space="preserve">AGENDA </w:t>
      </w:r>
      <w:r w:rsidRPr="00F47E41">
        <w:rPr>
          <w:rFonts w:asciiTheme="minorHAnsi" w:hAnsiTheme="minorHAnsi"/>
          <w:color w:val="282828"/>
          <w:sz w:val="22"/>
          <w:szCs w:val="22"/>
        </w:rPr>
        <w:t>(Subject to Change)</w:t>
      </w:r>
    </w:p>
    <w:p w:rsidR="00F47E41" w:rsidRPr="006E635C" w:rsidRDefault="00F47E41" w:rsidP="00F47E41">
      <w:pPr>
        <w:shd w:val="clear" w:color="auto" w:fill="FFFFFF"/>
        <w:rPr>
          <w:color w:val="282828"/>
          <w:sz w:val="22"/>
          <w:szCs w:val="22"/>
        </w:rPr>
      </w:pPr>
    </w:p>
    <w:p w:rsidR="006E635C" w:rsidRPr="006E635C" w:rsidRDefault="006E635C" w:rsidP="006E635C">
      <w:pPr>
        <w:shd w:val="clear" w:color="auto" w:fill="FFFFFF"/>
        <w:rPr>
          <w:rFonts w:ascii="Calibri" w:hAnsi="Calibri"/>
          <w:color w:val="282828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t>9.15am</w:t>
      </w:r>
      <w:r w:rsidRPr="006E635C">
        <w:rPr>
          <w:rFonts w:ascii="Calibri" w:hAnsi="Calibri"/>
          <w:color w:val="282828"/>
          <w:sz w:val="22"/>
          <w:szCs w:val="22"/>
        </w:rPr>
        <w:tab/>
      </w:r>
      <w:r w:rsidRPr="006E635C">
        <w:rPr>
          <w:rFonts w:ascii="Calibri" w:hAnsi="Calibri"/>
          <w:color w:val="282828"/>
          <w:sz w:val="22"/>
          <w:szCs w:val="22"/>
        </w:rPr>
        <w:tab/>
      </w:r>
      <w:r>
        <w:rPr>
          <w:rFonts w:ascii="Calibri" w:hAnsi="Calibri"/>
          <w:color w:val="282828"/>
          <w:sz w:val="22"/>
          <w:szCs w:val="22"/>
        </w:rPr>
        <w:tab/>
      </w:r>
      <w:r w:rsidRPr="006E635C">
        <w:rPr>
          <w:rFonts w:ascii="Calibri" w:hAnsi="Calibri"/>
          <w:color w:val="282828"/>
          <w:sz w:val="22"/>
          <w:szCs w:val="22"/>
        </w:rPr>
        <w:t>Coffee</w:t>
      </w:r>
    </w:p>
    <w:p w:rsidR="006E635C" w:rsidRPr="006E635C" w:rsidRDefault="006E635C" w:rsidP="006E635C">
      <w:pPr>
        <w:shd w:val="clear" w:color="auto" w:fill="FFFFFF"/>
        <w:rPr>
          <w:color w:val="282828"/>
          <w:sz w:val="22"/>
          <w:szCs w:val="22"/>
        </w:rPr>
      </w:pPr>
    </w:p>
    <w:p w:rsidR="006E635C" w:rsidRPr="006E635C" w:rsidRDefault="005E3F38" w:rsidP="006E635C">
      <w:pPr>
        <w:shd w:val="clear" w:color="auto" w:fill="FFFFFF"/>
        <w:ind w:left="2160" w:hanging="2160"/>
        <w:rPr>
          <w:rFonts w:ascii="Calibri" w:hAnsi="Calibri"/>
          <w:color w:val="282828"/>
          <w:sz w:val="22"/>
          <w:szCs w:val="22"/>
        </w:rPr>
      </w:pPr>
      <w:r>
        <w:rPr>
          <w:rFonts w:ascii="Calibri" w:hAnsi="Calibri"/>
          <w:color w:val="282828"/>
          <w:sz w:val="22"/>
          <w:szCs w:val="22"/>
        </w:rPr>
        <w:t>9.30am</w:t>
      </w:r>
      <w:r>
        <w:rPr>
          <w:rFonts w:ascii="Calibri" w:hAnsi="Calibri"/>
          <w:color w:val="282828"/>
          <w:sz w:val="22"/>
          <w:szCs w:val="22"/>
        </w:rPr>
        <w:tab/>
        <w:t>W</w:t>
      </w:r>
      <w:r w:rsidR="006E635C" w:rsidRPr="006E635C">
        <w:rPr>
          <w:rFonts w:ascii="Calibri" w:hAnsi="Calibri"/>
          <w:color w:val="282828"/>
          <w:sz w:val="22"/>
          <w:szCs w:val="22"/>
        </w:rPr>
        <w:t>elcome and introduction by Seminar Chair Nick Hillman, HEPI Director</w:t>
      </w:r>
    </w:p>
    <w:p w:rsidR="006E635C" w:rsidRPr="006E635C" w:rsidRDefault="006E635C" w:rsidP="006E635C">
      <w:pPr>
        <w:shd w:val="clear" w:color="auto" w:fill="FFFFFF"/>
        <w:ind w:left="2160" w:hanging="2160"/>
        <w:rPr>
          <w:color w:val="282828"/>
          <w:sz w:val="22"/>
          <w:szCs w:val="22"/>
        </w:rPr>
      </w:pPr>
    </w:p>
    <w:p w:rsidR="006E635C" w:rsidRPr="006E635C" w:rsidRDefault="006E635C" w:rsidP="006E635C">
      <w:pPr>
        <w:shd w:val="clear" w:color="auto" w:fill="FFFFFF"/>
        <w:rPr>
          <w:rFonts w:ascii="Calibri" w:hAnsi="Calibri"/>
          <w:b/>
          <w:bCs/>
          <w:i/>
          <w:iCs/>
          <w:color w:val="282828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t xml:space="preserve">9.35am                 </w:t>
      </w:r>
      <w:r w:rsidRPr="006E635C">
        <w:rPr>
          <w:rFonts w:ascii="Calibri" w:hAnsi="Calibri"/>
          <w:color w:val="282828"/>
          <w:sz w:val="22"/>
          <w:szCs w:val="22"/>
        </w:rPr>
        <w:tab/>
      </w:r>
      <w:r w:rsidRPr="006E635C">
        <w:rPr>
          <w:rFonts w:ascii="Calibri" w:hAnsi="Calibri"/>
          <w:b/>
          <w:bCs/>
          <w:i/>
          <w:iCs/>
          <w:color w:val="282828"/>
          <w:sz w:val="22"/>
          <w:szCs w:val="22"/>
        </w:rPr>
        <w:t>Session One: “The politics of HE funding”</w:t>
      </w:r>
    </w:p>
    <w:p w:rsidR="006E635C" w:rsidRPr="006E635C" w:rsidRDefault="006E635C" w:rsidP="00046927">
      <w:pPr>
        <w:shd w:val="clear" w:color="auto" w:fill="FFFFFF"/>
        <w:ind w:left="2160"/>
        <w:rPr>
          <w:rFonts w:ascii="Calibri" w:hAnsi="Calibri"/>
          <w:color w:val="282828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t xml:space="preserve">Introductory briefing by Nick Hillman providing </w:t>
      </w:r>
      <w:r w:rsidR="00F47E41">
        <w:rPr>
          <w:rFonts w:ascii="Calibri" w:hAnsi="Calibri"/>
          <w:color w:val="282828"/>
          <w:sz w:val="22"/>
          <w:szCs w:val="22"/>
        </w:rPr>
        <w:t xml:space="preserve">the </w:t>
      </w:r>
      <w:r w:rsidRPr="006E635C">
        <w:rPr>
          <w:rFonts w:ascii="Calibri" w:hAnsi="Calibri"/>
          <w:color w:val="282828"/>
          <w:sz w:val="22"/>
          <w:szCs w:val="22"/>
        </w:rPr>
        <w:t>background to UK government policy (drawing on his experiences as Special Advisor to the Universities Minister within the Coalition Government)</w:t>
      </w:r>
    </w:p>
    <w:p w:rsidR="006E635C" w:rsidRPr="006E635C" w:rsidRDefault="006E635C" w:rsidP="006E635C">
      <w:pPr>
        <w:shd w:val="clear" w:color="auto" w:fill="FFFFFF"/>
        <w:ind w:left="2160"/>
        <w:rPr>
          <w:color w:val="282828"/>
          <w:sz w:val="22"/>
          <w:szCs w:val="22"/>
        </w:rPr>
      </w:pPr>
    </w:p>
    <w:p w:rsidR="006E635C" w:rsidRDefault="006E635C" w:rsidP="006E635C">
      <w:pPr>
        <w:shd w:val="clear" w:color="auto" w:fill="FFFFFF"/>
        <w:rPr>
          <w:rFonts w:ascii="Calibri" w:hAnsi="Calibri"/>
          <w:color w:val="282828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t xml:space="preserve">9.50am            </w:t>
      </w:r>
      <w:r w:rsidRPr="006E635C">
        <w:rPr>
          <w:rFonts w:ascii="Calibri" w:hAnsi="Calibri"/>
          <w:color w:val="282828"/>
          <w:sz w:val="22"/>
          <w:szCs w:val="22"/>
        </w:rPr>
        <w:tab/>
      </w:r>
      <w:r w:rsidRPr="006E635C">
        <w:rPr>
          <w:rFonts w:ascii="Calibri" w:hAnsi="Calibri"/>
          <w:color w:val="282828"/>
          <w:sz w:val="22"/>
          <w:szCs w:val="22"/>
        </w:rPr>
        <w:tab/>
        <w:t>Professor Bruce Chapman</w:t>
      </w:r>
      <w:r>
        <w:rPr>
          <w:rFonts w:ascii="Calibri" w:hAnsi="Calibri"/>
          <w:color w:val="282828"/>
          <w:sz w:val="22"/>
          <w:szCs w:val="22"/>
        </w:rPr>
        <w:t xml:space="preserve">, Australian National University </w:t>
      </w:r>
    </w:p>
    <w:p w:rsidR="006E635C" w:rsidRPr="006E635C" w:rsidRDefault="006E635C" w:rsidP="006E635C">
      <w:pPr>
        <w:shd w:val="clear" w:color="auto" w:fill="FFFFFF"/>
        <w:ind w:left="1440" w:firstLine="720"/>
        <w:rPr>
          <w:rFonts w:ascii="Calibri" w:hAnsi="Calibri"/>
          <w:color w:val="282828"/>
          <w:sz w:val="22"/>
          <w:szCs w:val="22"/>
        </w:rPr>
      </w:pPr>
      <w:r>
        <w:rPr>
          <w:rFonts w:ascii="Calibri" w:hAnsi="Calibri"/>
          <w:color w:val="282828"/>
          <w:sz w:val="22"/>
          <w:szCs w:val="22"/>
        </w:rPr>
        <w:t>Keynote T</w:t>
      </w:r>
      <w:r w:rsidRPr="006E635C">
        <w:rPr>
          <w:rFonts w:ascii="Calibri" w:hAnsi="Calibri"/>
          <w:color w:val="282828"/>
          <w:sz w:val="22"/>
          <w:szCs w:val="22"/>
        </w:rPr>
        <w:t>alk</w:t>
      </w:r>
    </w:p>
    <w:p w:rsidR="006E635C" w:rsidRPr="006E635C" w:rsidRDefault="006E635C" w:rsidP="006E635C">
      <w:pPr>
        <w:shd w:val="clear" w:color="auto" w:fill="FFFFFF"/>
        <w:rPr>
          <w:color w:val="282828"/>
          <w:sz w:val="22"/>
          <w:szCs w:val="22"/>
        </w:rPr>
      </w:pPr>
    </w:p>
    <w:p w:rsidR="006E635C" w:rsidRPr="006E635C" w:rsidRDefault="006E635C" w:rsidP="006E635C">
      <w:pPr>
        <w:shd w:val="clear" w:color="auto" w:fill="FFFFFF"/>
        <w:rPr>
          <w:rFonts w:ascii="Calibri" w:hAnsi="Calibri"/>
          <w:color w:val="282828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t>10.25am         </w:t>
      </w:r>
      <w:r w:rsidRPr="006E635C">
        <w:rPr>
          <w:rFonts w:ascii="Calibri" w:hAnsi="Calibri"/>
          <w:color w:val="282828"/>
          <w:sz w:val="22"/>
          <w:szCs w:val="22"/>
        </w:rPr>
        <w:tab/>
      </w:r>
      <w:r w:rsidRPr="006E635C">
        <w:rPr>
          <w:rFonts w:ascii="Calibri" w:hAnsi="Calibri"/>
          <w:color w:val="282828"/>
          <w:sz w:val="22"/>
          <w:szCs w:val="22"/>
        </w:rPr>
        <w:tab/>
        <w:t xml:space="preserve">Libby Hackett, Chief Executive, University Alliance </w:t>
      </w:r>
    </w:p>
    <w:p w:rsidR="006E635C" w:rsidRPr="006E635C" w:rsidRDefault="006E635C" w:rsidP="006E635C">
      <w:pPr>
        <w:shd w:val="clear" w:color="auto" w:fill="FFFFFF"/>
        <w:rPr>
          <w:rFonts w:ascii="Calibri" w:hAnsi="Calibri"/>
          <w:color w:val="282828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t xml:space="preserve"> </w:t>
      </w:r>
      <w:r w:rsidRPr="006E635C">
        <w:rPr>
          <w:rFonts w:ascii="Calibri" w:hAnsi="Calibri"/>
          <w:color w:val="282828"/>
          <w:sz w:val="22"/>
          <w:szCs w:val="22"/>
        </w:rPr>
        <w:tab/>
      </w:r>
      <w:r w:rsidRPr="006E635C">
        <w:rPr>
          <w:rFonts w:ascii="Calibri" w:hAnsi="Calibri"/>
          <w:color w:val="282828"/>
          <w:sz w:val="22"/>
          <w:szCs w:val="22"/>
        </w:rPr>
        <w:tab/>
      </w:r>
      <w:r w:rsidRPr="006E635C">
        <w:rPr>
          <w:rFonts w:ascii="Calibri" w:hAnsi="Calibri"/>
          <w:color w:val="282828"/>
          <w:sz w:val="22"/>
          <w:szCs w:val="22"/>
        </w:rPr>
        <w:tab/>
        <w:t>Comparisons between Australia and the UK: Lessons to be learnt</w:t>
      </w:r>
    </w:p>
    <w:p w:rsidR="006E635C" w:rsidRPr="006E635C" w:rsidRDefault="006E635C" w:rsidP="006E635C">
      <w:pPr>
        <w:shd w:val="clear" w:color="auto" w:fill="FFFFFF"/>
        <w:rPr>
          <w:color w:val="282828"/>
          <w:sz w:val="22"/>
          <w:szCs w:val="22"/>
        </w:rPr>
      </w:pPr>
    </w:p>
    <w:p w:rsidR="006E635C" w:rsidRPr="006E635C" w:rsidRDefault="006E635C" w:rsidP="006E635C">
      <w:pPr>
        <w:shd w:val="clear" w:color="auto" w:fill="FFFFFF"/>
        <w:ind w:left="2160" w:hanging="2160"/>
        <w:rPr>
          <w:rFonts w:ascii="Calibri" w:hAnsi="Calibri"/>
          <w:color w:val="282828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t>10.45am         </w:t>
      </w:r>
      <w:r w:rsidRPr="006E635C">
        <w:rPr>
          <w:rFonts w:ascii="Calibri" w:hAnsi="Calibri"/>
          <w:color w:val="282828"/>
          <w:sz w:val="22"/>
          <w:szCs w:val="22"/>
        </w:rPr>
        <w:tab/>
      </w:r>
      <w:r>
        <w:rPr>
          <w:rFonts w:ascii="Calibri" w:hAnsi="Calibri"/>
          <w:color w:val="282828"/>
          <w:sz w:val="22"/>
          <w:szCs w:val="22"/>
        </w:rPr>
        <w:t xml:space="preserve">Discussion/ Q&amp;A </w:t>
      </w:r>
      <w:r w:rsidRPr="006E635C">
        <w:rPr>
          <w:rFonts w:ascii="Calibri" w:hAnsi="Calibri"/>
          <w:color w:val="282828"/>
          <w:sz w:val="22"/>
          <w:szCs w:val="22"/>
        </w:rPr>
        <w:t xml:space="preserve">with </w:t>
      </w:r>
      <w:r w:rsidR="006D3390">
        <w:rPr>
          <w:rFonts w:ascii="Calibri" w:hAnsi="Calibri"/>
          <w:color w:val="282828"/>
          <w:sz w:val="22"/>
          <w:szCs w:val="22"/>
        </w:rPr>
        <w:t>Professor Bruce Chapman, Libby Hackett and Nick Hillman</w:t>
      </w:r>
    </w:p>
    <w:p w:rsidR="006E635C" w:rsidRPr="006E635C" w:rsidRDefault="006E635C" w:rsidP="006E635C">
      <w:pPr>
        <w:shd w:val="clear" w:color="auto" w:fill="FFFFFF"/>
        <w:ind w:left="2160" w:hanging="2160"/>
        <w:rPr>
          <w:color w:val="282828"/>
          <w:sz w:val="22"/>
          <w:szCs w:val="22"/>
        </w:rPr>
      </w:pPr>
    </w:p>
    <w:p w:rsidR="006E635C" w:rsidRPr="006E635C" w:rsidRDefault="006E635C" w:rsidP="006E635C">
      <w:pPr>
        <w:shd w:val="clear" w:color="auto" w:fill="FFFFFF"/>
        <w:rPr>
          <w:rFonts w:ascii="Calibri" w:hAnsi="Calibri"/>
          <w:color w:val="282828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t>11.15am         </w:t>
      </w:r>
      <w:r w:rsidRPr="006E635C">
        <w:rPr>
          <w:rFonts w:ascii="Calibri" w:hAnsi="Calibri"/>
          <w:color w:val="282828"/>
          <w:sz w:val="22"/>
          <w:szCs w:val="22"/>
        </w:rPr>
        <w:tab/>
      </w:r>
      <w:r w:rsidRPr="006E635C">
        <w:rPr>
          <w:rFonts w:ascii="Calibri" w:hAnsi="Calibri"/>
          <w:color w:val="282828"/>
          <w:sz w:val="22"/>
          <w:szCs w:val="22"/>
        </w:rPr>
        <w:tab/>
        <w:t>Break for coffee</w:t>
      </w:r>
    </w:p>
    <w:p w:rsidR="006E635C" w:rsidRPr="006E635C" w:rsidRDefault="006E635C" w:rsidP="006E635C">
      <w:pPr>
        <w:shd w:val="clear" w:color="auto" w:fill="FFFFFF"/>
        <w:rPr>
          <w:color w:val="282828"/>
          <w:sz w:val="22"/>
          <w:szCs w:val="22"/>
        </w:rPr>
      </w:pPr>
    </w:p>
    <w:p w:rsidR="006E635C" w:rsidRPr="006E635C" w:rsidRDefault="006E635C" w:rsidP="006E635C">
      <w:pPr>
        <w:shd w:val="clear" w:color="auto" w:fill="FFFFFF"/>
        <w:ind w:left="2160" w:hanging="2160"/>
        <w:rPr>
          <w:rFonts w:ascii="Calibri" w:hAnsi="Calibri"/>
          <w:b/>
          <w:bCs/>
          <w:i/>
          <w:iCs/>
          <w:color w:val="282828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t>11.30am       </w:t>
      </w:r>
      <w:r w:rsidRPr="006E635C">
        <w:rPr>
          <w:rFonts w:ascii="Calibri" w:hAnsi="Calibri"/>
          <w:color w:val="282828"/>
          <w:sz w:val="22"/>
          <w:szCs w:val="22"/>
        </w:rPr>
        <w:tab/>
      </w:r>
      <w:r w:rsidRPr="006E635C">
        <w:rPr>
          <w:rFonts w:ascii="Calibri" w:hAnsi="Calibri"/>
          <w:b/>
          <w:bCs/>
          <w:i/>
          <w:iCs/>
          <w:color w:val="282828"/>
          <w:sz w:val="22"/>
          <w:szCs w:val="22"/>
        </w:rPr>
        <w:t>Session 2: the Academic perspective (preview of recent academic research into the impact of the new political and funding environment)</w:t>
      </w:r>
    </w:p>
    <w:p w:rsidR="006E635C" w:rsidRPr="006E635C" w:rsidRDefault="006E635C" w:rsidP="00046927">
      <w:pPr>
        <w:shd w:val="clear" w:color="auto" w:fill="FFFFFF"/>
        <w:ind w:left="2160"/>
        <w:rPr>
          <w:rFonts w:ascii="Calibri" w:hAnsi="Calibri"/>
          <w:color w:val="000000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lastRenderedPageBreak/>
        <w:t xml:space="preserve">Introductory briefing by Professor Jeff Frank and </w:t>
      </w:r>
      <w:r w:rsidRPr="006E635C">
        <w:rPr>
          <w:rFonts w:ascii="Calibri" w:hAnsi="Calibri"/>
          <w:color w:val="000000"/>
          <w:sz w:val="22"/>
          <w:szCs w:val="22"/>
        </w:rPr>
        <w:t>Dr Michael Naef, Royal Holloway, University of London</w:t>
      </w:r>
    </w:p>
    <w:p w:rsidR="006E635C" w:rsidRPr="006E635C" w:rsidRDefault="006E635C" w:rsidP="006E635C">
      <w:pPr>
        <w:shd w:val="clear" w:color="auto" w:fill="FFFFFF"/>
        <w:ind w:left="2160"/>
        <w:rPr>
          <w:color w:val="282828"/>
          <w:sz w:val="22"/>
          <w:szCs w:val="22"/>
        </w:rPr>
      </w:pPr>
    </w:p>
    <w:p w:rsidR="006E635C" w:rsidRPr="006E635C" w:rsidRDefault="006E635C" w:rsidP="006E635C">
      <w:pPr>
        <w:shd w:val="clear" w:color="auto" w:fill="FFFFFF"/>
        <w:rPr>
          <w:rFonts w:ascii="Calibri" w:hAnsi="Calibri"/>
          <w:color w:val="282828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t>11.50am       </w:t>
      </w:r>
      <w:r w:rsidRPr="006E635C">
        <w:rPr>
          <w:rFonts w:ascii="Calibri" w:hAnsi="Calibri"/>
          <w:color w:val="282828"/>
          <w:sz w:val="22"/>
          <w:szCs w:val="22"/>
        </w:rPr>
        <w:tab/>
      </w:r>
      <w:r w:rsidRPr="006E635C">
        <w:rPr>
          <w:rFonts w:ascii="Calibri" w:hAnsi="Calibri"/>
          <w:color w:val="282828"/>
          <w:sz w:val="22"/>
          <w:szCs w:val="22"/>
        </w:rPr>
        <w:tab/>
        <w:t xml:space="preserve">Dr Rich Murphy &amp; Dr Gill Wyness, LSE, joint presentation </w:t>
      </w:r>
    </w:p>
    <w:p w:rsidR="006E635C" w:rsidRPr="006E635C" w:rsidRDefault="006E635C" w:rsidP="006E635C">
      <w:pPr>
        <w:shd w:val="clear" w:color="auto" w:fill="FFFFFF"/>
        <w:rPr>
          <w:color w:val="282828"/>
          <w:sz w:val="22"/>
          <w:szCs w:val="22"/>
        </w:rPr>
      </w:pPr>
    </w:p>
    <w:p w:rsidR="006E635C" w:rsidRDefault="006E635C" w:rsidP="006E635C">
      <w:pPr>
        <w:shd w:val="clear" w:color="auto" w:fill="FFFFFF"/>
        <w:ind w:left="2160" w:hanging="2160"/>
        <w:rPr>
          <w:rFonts w:ascii="Calibri" w:hAnsi="Calibri"/>
          <w:color w:val="282828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t>12.20pm       </w:t>
      </w:r>
      <w:r w:rsidRPr="006E635C">
        <w:rPr>
          <w:rFonts w:ascii="Calibri" w:hAnsi="Calibri"/>
          <w:color w:val="282828"/>
          <w:sz w:val="22"/>
          <w:szCs w:val="22"/>
        </w:rPr>
        <w:tab/>
        <w:t>Discussion</w:t>
      </w:r>
      <w:r>
        <w:rPr>
          <w:rFonts w:ascii="Calibri" w:hAnsi="Calibri"/>
          <w:color w:val="282828"/>
          <w:sz w:val="22"/>
          <w:szCs w:val="22"/>
        </w:rPr>
        <w:t>/Q&amp;</w:t>
      </w:r>
      <w:r w:rsidR="00DD7CCB">
        <w:rPr>
          <w:rFonts w:ascii="Calibri" w:hAnsi="Calibri"/>
          <w:color w:val="282828"/>
          <w:sz w:val="22"/>
          <w:szCs w:val="22"/>
        </w:rPr>
        <w:t xml:space="preserve">A </w:t>
      </w:r>
      <w:r w:rsidR="006D3390">
        <w:rPr>
          <w:rFonts w:ascii="Calibri" w:hAnsi="Calibri"/>
          <w:color w:val="282828"/>
          <w:sz w:val="22"/>
          <w:szCs w:val="22"/>
        </w:rPr>
        <w:t>with Session 2 contributors and Professor Bruce Chapman, chaired by Nick Hillman</w:t>
      </w:r>
    </w:p>
    <w:p w:rsidR="006D3390" w:rsidRPr="006E635C" w:rsidRDefault="006D3390" w:rsidP="006E635C">
      <w:pPr>
        <w:shd w:val="clear" w:color="auto" w:fill="FFFFFF"/>
        <w:ind w:left="2160" w:hanging="2160"/>
        <w:rPr>
          <w:color w:val="282828"/>
          <w:sz w:val="22"/>
          <w:szCs w:val="22"/>
        </w:rPr>
      </w:pPr>
    </w:p>
    <w:p w:rsidR="006E635C" w:rsidRDefault="006E635C" w:rsidP="006E635C">
      <w:pPr>
        <w:shd w:val="clear" w:color="auto" w:fill="FFFFFF"/>
        <w:rPr>
          <w:rFonts w:ascii="Calibri" w:hAnsi="Calibri"/>
          <w:color w:val="282828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t>1.10pm        </w:t>
      </w:r>
      <w:r w:rsidRPr="006E635C">
        <w:rPr>
          <w:rFonts w:ascii="Calibri" w:hAnsi="Calibri"/>
          <w:color w:val="282828"/>
          <w:sz w:val="22"/>
          <w:szCs w:val="22"/>
        </w:rPr>
        <w:tab/>
      </w:r>
      <w:r w:rsidRPr="006E635C">
        <w:rPr>
          <w:rFonts w:ascii="Calibri" w:hAnsi="Calibri"/>
          <w:color w:val="282828"/>
          <w:sz w:val="22"/>
          <w:szCs w:val="22"/>
        </w:rPr>
        <w:tab/>
        <w:t>Lunch - Informal discussion continues over lunch</w:t>
      </w:r>
    </w:p>
    <w:p w:rsidR="00046927" w:rsidRPr="006E635C" w:rsidRDefault="00046927" w:rsidP="006E635C">
      <w:pPr>
        <w:shd w:val="clear" w:color="auto" w:fill="FFFFFF"/>
        <w:rPr>
          <w:rFonts w:ascii="Calibri" w:hAnsi="Calibri"/>
          <w:color w:val="282828"/>
          <w:sz w:val="22"/>
          <w:szCs w:val="22"/>
        </w:rPr>
      </w:pPr>
    </w:p>
    <w:p w:rsidR="00A14458" w:rsidRPr="00F47E41" w:rsidRDefault="006E635C" w:rsidP="00F47E41">
      <w:pPr>
        <w:shd w:val="clear" w:color="auto" w:fill="FFFFFF"/>
        <w:rPr>
          <w:color w:val="282828"/>
          <w:sz w:val="22"/>
          <w:szCs w:val="22"/>
        </w:rPr>
      </w:pPr>
      <w:r w:rsidRPr="006E635C">
        <w:rPr>
          <w:rFonts w:ascii="Calibri" w:hAnsi="Calibri"/>
          <w:color w:val="282828"/>
          <w:sz w:val="22"/>
          <w:szCs w:val="22"/>
        </w:rPr>
        <w:t>2pm</w:t>
      </w:r>
      <w:r w:rsidR="005E3F38">
        <w:rPr>
          <w:rFonts w:ascii="Calibri" w:hAnsi="Calibri"/>
          <w:color w:val="282828"/>
          <w:sz w:val="22"/>
          <w:szCs w:val="22"/>
        </w:rPr>
        <w:t>             </w:t>
      </w:r>
      <w:r w:rsidR="005E3F38">
        <w:rPr>
          <w:rFonts w:ascii="Calibri" w:hAnsi="Calibri"/>
          <w:color w:val="282828"/>
          <w:sz w:val="22"/>
          <w:szCs w:val="22"/>
        </w:rPr>
        <w:tab/>
      </w:r>
      <w:r w:rsidR="005E3F38">
        <w:rPr>
          <w:rFonts w:ascii="Calibri" w:hAnsi="Calibri"/>
          <w:color w:val="282828"/>
          <w:sz w:val="22"/>
          <w:szCs w:val="22"/>
        </w:rPr>
        <w:tab/>
        <w:t xml:space="preserve">Seminar closes </w:t>
      </w:r>
    </w:p>
    <w:sectPr w:rsidR="00A14458" w:rsidRPr="00F47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5C"/>
    <w:rsid w:val="00022BC4"/>
    <w:rsid w:val="000409FC"/>
    <w:rsid w:val="00046927"/>
    <w:rsid w:val="00047FB0"/>
    <w:rsid w:val="000652BE"/>
    <w:rsid w:val="00065444"/>
    <w:rsid w:val="00066D7B"/>
    <w:rsid w:val="000747AA"/>
    <w:rsid w:val="00076ABA"/>
    <w:rsid w:val="00082321"/>
    <w:rsid w:val="00095D41"/>
    <w:rsid w:val="000A1FED"/>
    <w:rsid w:val="000B3E9B"/>
    <w:rsid w:val="000B587B"/>
    <w:rsid w:val="000C3F32"/>
    <w:rsid w:val="000D58CA"/>
    <w:rsid w:val="00103404"/>
    <w:rsid w:val="00111A0A"/>
    <w:rsid w:val="00124D19"/>
    <w:rsid w:val="00127DA1"/>
    <w:rsid w:val="00143FEE"/>
    <w:rsid w:val="00147FBA"/>
    <w:rsid w:val="00160FAB"/>
    <w:rsid w:val="00195993"/>
    <w:rsid w:val="001A0761"/>
    <w:rsid w:val="001A71D3"/>
    <w:rsid w:val="001C2E6F"/>
    <w:rsid w:val="001C52C1"/>
    <w:rsid w:val="001C7E2D"/>
    <w:rsid w:val="001D2539"/>
    <w:rsid w:val="001F2424"/>
    <w:rsid w:val="001F5E38"/>
    <w:rsid w:val="001F7764"/>
    <w:rsid w:val="00207BE9"/>
    <w:rsid w:val="00230025"/>
    <w:rsid w:val="002329B1"/>
    <w:rsid w:val="00233115"/>
    <w:rsid w:val="00233196"/>
    <w:rsid w:val="00236EC2"/>
    <w:rsid w:val="00246B4C"/>
    <w:rsid w:val="00253FED"/>
    <w:rsid w:val="00273BD9"/>
    <w:rsid w:val="00281978"/>
    <w:rsid w:val="002829BF"/>
    <w:rsid w:val="002872E0"/>
    <w:rsid w:val="002A3895"/>
    <w:rsid w:val="002B4779"/>
    <w:rsid w:val="002E04E2"/>
    <w:rsid w:val="002E6177"/>
    <w:rsid w:val="002F7DBA"/>
    <w:rsid w:val="003027B0"/>
    <w:rsid w:val="00303FD9"/>
    <w:rsid w:val="00306EE9"/>
    <w:rsid w:val="00314CAC"/>
    <w:rsid w:val="00320769"/>
    <w:rsid w:val="00322EDE"/>
    <w:rsid w:val="00331499"/>
    <w:rsid w:val="0034766D"/>
    <w:rsid w:val="003509AF"/>
    <w:rsid w:val="003557F0"/>
    <w:rsid w:val="00360978"/>
    <w:rsid w:val="003671EE"/>
    <w:rsid w:val="00371787"/>
    <w:rsid w:val="003775F8"/>
    <w:rsid w:val="00384F8E"/>
    <w:rsid w:val="003945DA"/>
    <w:rsid w:val="00397195"/>
    <w:rsid w:val="003C0074"/>
    <w:rsid w:val="003C440D"/>
    <w:rsid w:val="003C504D"/>
    <w:rsid w:val="003D4C0B"/>
    <w:rsid w:val="003E0AD4"/>
    <w:rsid w:val="003E5DA5"/>
    <w:rsid w:val="003F1206"/>
    <w:rsid w:val="003F5F76"/>
    <w:rsid w:val="004301AF"/>
    <w:rsid w:val="00443FB7"/>
    <w:rsid w:val="00454666"/>
    <w:rsid w:val="004549C1"/>
    <w:rsid w:val="00462151"/>
    <w:rsid w:val="004621CE"/>
    <w:rsid w:val="0047456D"/>
    <w:rsid w:val="00480248"/>
    <w:rsid w:val="00487C34"/>
    <w:rsid w:val="00490269"/>
    <w:rsid w:val="00493BE4"/>
    <w:rsid w:val="00495F29"/>
    <w:rsid w:val="004A19DD"/>
    <w:rsid w:val="004A2631"/>
    <w:rsid w:val="004A50D9"/>
    <w:rsid w:val="004A69FC"/>
    <w:rsid w:val="004A717B"/>
    <w:rsid w:val="004D20F6"/>
    <w:rsid w:val="004D4BF7"/>
    <w:rsid w:val="004D7ACE"/>
    <w:rsid w:val="00503307"/>
    <w:rsid w:val="00506511"/>
    <w:rsid w:val="005132A7"/>
    <w:rsid w:val="00513FCF"/>
    <w:rsid w:val="005211FA"/>
    <w:rsid w:val="005278A4"/>
    <w:rsid w:val="00527F4B"/>
    <w:rsid w:val="005331DA"/>
    <w:rsid w:val="005522E7"/>
    <w:rsid w:val="005566F8"/>
    <w:rsid w:val="0056597D"/>
    <w:rsid w:val="00581253"/>
    <w:rsid w:val="0058151D"/>
    <w:rsid w:val="00584A67"/>
    <w:rsid w:val="005B4B29"/>
    <w:rsid w:val="005B747D"/>
    <w:rsid w:val="005C3722"/>
    <w:rsid w:val="005C6CB1"/>
    <w:rsid w:val="005D2F0A"/>
    <w:rsid w:val="005E03CF"/>
    <w:rsid w:val="005E0729"/>
    <w:rsid w:val="005E0AAE"/>
    <w:rsid w:val="005E3F38"/>
    <w:rsid w:val="005E4E77"/>
    <w:rsid w:val="00606693"/>
    <w:rsid w:val="00611D1D"/>
    <w:rsid w:val="00614CA0"/>
    <w:rsid w:val="00615728"/>
    <w:rsid w:val="00620664"/>
    <w:rsid w:val="006226A5"/>
    <w:rsid w:val="00622BF2"/>
    <w:rsid w:val="006354EA"/>
    <w:rsid w:val="00647E19"/>
    <w:rsid w:val="00651A2A"/>
    <w:rsid w:val="00665D64"/>
    <w:rsid w:val="00695F53"/>
    <w:rsid w:val="006A2E94"/>
    <w:rsid w:val="006B0334"/>
    <w:rsid w:val="006B1514"/>
    <w:rsid w:val="006B3DC4"/>
    <w:rsid w:val="006C1AFE"/>
    <w:rsid w:val="006C5314"/>
    <w:rsid w:val="006D3390"/>
    <w:rsid w:val="006E4482"/>
    <w:rsid w:val="006E635C"/>
    <w:rsid w:val="0071728D"/>
    <w:rsid w:val="007275BC"/>
    <w:rsid w:val="00737153"/>
    <w:rsid w:val="00750061"/>
    <w:rsid w:val="00756B7B"/>
    <w:rsid w:val="00756DC5"/>
    <w:rsid w:val="00765449"/>
    <w:rsid w:val="00770CAA"/>
    <w:rsid w:val="00774CB1"/>
    <w:rsid w:val="0078242F"/>
    <w:rsid w:val="00784DF4"/>
    <w:rsid w:val="007925C5"/>
    <w:rsid w:val="007B0D12"/>
    <w:rsid w:val="007D1E82"/>
    <w:rsid w:val="008039EC"/>
    <w:rsid w:val="00805E7D"/>
    <w:rsid w:val="00817DD6"/>
    <w:rsid w:val="00841DA9"/>
    <w:rsid w:val="00845FB4"/>
    <w:rsid w:val="00855AD3"/>
    <w:rsid w:val="008719EA"/>
    <w:rsid w:val="008727BD"/>
    <w:rsid w:val="0087757C"/>
    <w:rsid w:val="00897122"/>
    <w:rsid w:val="008A080F"/>
    <w:rsid w:val="008A25D7"/>
    <w:rsid w:val="008A6ECD"/>
    <w:rsid w:val="008B2EA2"/>
    <w:rsid w:val="008B4700"/>
    <w:rsid w:val="008C0B84"/>
    <w:rsid w:val="00923FFA"/>
    <w:rsid w:val="009346DC"/>
    <w:rsid w:val="0093662D"/>
    <w:rsid w:val="009510D3"/>
    <w:rsid w:val="00953433"/>
    <w:rsid w:val="009667FF"/>
    <w:rsid w:val="00971E6D"/>
    <w:rsid w:val="009723F9"/>
    <w:rsid w:val="00972922"/>
    <w:rsid w:val="00972D5D"/>
    <w:rsid w:val="00984E87"/>
    <w:rsid w:val="0098579D"/>
    <w:rsid w:val="009873C5"/>
    <w:rsid w:val="0099485C"/>
    <w:rsid w:val="00996052"/>
    <w:rsid w:val="00997090"/>
    <w:rsid w:val="009A10F4"/>
    <w:rsid w:val="009A6540"/>
    <w:rsid w:val="009B398C"/>
    <w:rsid w:val="009C32DB"/>
    <w:rsid w:val="009D7949"/>
    <w:rsid w:val="009E5433"/>
    <w:rsid w:val="009F2BB1"/>
    <w:rsid w:val="009F2D8C"/>
    <w:rsid w:val="00A068CC"/>
    <w:rsid w:val="00A10A1B"/>
    <w:rsid w:val="00A14458"/>
    <w:rsid w:val="00A15E42"/>
    <w:rsid w:val="00A179E0"/>
    <w:rsid w:val="00A473EC"/>
    <w:rsid w:val="00A52AED"/>
    <w:rsid w:val="00A601EE"/>
    <w:rsid w:val="00A74876"/>
    <w:rsid w:val="00A8326B"/>
    <w:rsid w:val="00A92166"/>
    <w:rsid w:val="00A97500"/>
    <w:rsid w:val="00AA1C31"/>
    <w:rsid w:val="00AA3534"/>
    <w:rsid w:val="00AA4A65"/>
    <w:rsid w:val="00AB0CAF"/>
    <w:rsid w:val="00AD55EE"/>
    <w:rsid w:val="00AF0CF8"/>
    <w:rsid w:val="00AF3DE7"/>
    <w:rsid w:val="00AF6C41"/>
    <w:rsid w:val="00B02ADB"/>
    <w:rsid w:val="00B077CB"/>
    <w:rsid w:val="00B07AB2"/>
    <w:rsid w:val="00B1594F"/>
    <w:rsid w:val="00B2627E"/>
    <w:rsid w:val="00B30A8A"/>
    <w:rsid w:val="00B3549B"/>
    <w:rsid w:val="00B3602E"/>
    <w:rsid w:val="00B42C5B"/>
    <w:rsid w:val="00B44BDB"/>
    <w:rsid w:val="00B44CB9"/>
    <w:rsid w:val="00B50116"/>
    <w:rsid w:val="00B7497B"/>
    <w:rsid w:val="00B77BA0"/>
    <w:rsid w:val="00B927FB"/>
    <w:rsid w:val="00B93294"/>
    <w:rsid w:val="00BA6D1A"/>
    <w:rsid w:val="00BB2652"/>
    <w:rsid w:val="00BD117D"/>
    <w:rsid w:val="00BD729D"/>
    <w:rsid w:val="00BE4DB4"/>
    <w:rsid w:val="00BF1C9D"/>
    <w:rsid w:val="00BF7842"/>
    <w:rsid w:val="00C01308"/>
    <w:rsid w:val="00C16E63"/>
    <w:rsid w:val="00C337E3"/>
    <w:rsid w:val="00C54FE2"/>
    <w:rsid w:val="00C6004E"/>
    <w:rsid w:val="00C6093A"/>
    <w:rsid w:val="00C60D23"/>
    <w:rsid w:val="00C61705"/>
    <w:rsid w:val="00C67461"/>
    <w:rsid w:val="00C74BC8"/>
    <w:rsid w:val="00C8246F"/>
    <w:rsid w:val="00C83BEB"/>
    <w:rsid w:val="00C87DA6"/>
    <w:rsid w:val="00C97995"/>
    <w:rsid w:val="00CA0464"/>
    <w:rsid w:val="00CA5776"/>
    <w:rsid w:val="00CB4F51"/>
    <w:rsid w:val="00CB592D"/>
    <w:rsid w:val="00CB59E6"/>
    <w:rsid w:val="00CC041C"/>
    <w:rsid w:val="00CC506E"/>
    <w:rsid w:val="00CC5CB0"/>
    <w:rsid w:val="00CD08D7"/>
    <w:rsid w:val="00CD2F57"/>
    <w:rsid w:val="00CD36DD"/>
    <w:rsid w:val="00CD55E8"/>
    <w:rsid w:val="00CE424B"/>
    <w:rsid w:val="00CE6D9C"/>
    <w:rsid w:val="00CE7F99"/>
    <w:rsid w:val="00D0098B"/>
    <w:rsid w:val="00D2437A"/>
    <w:rsid w:val="00D27B2D"/>
    <w:rsid w:val="00D305A1"/>
    <w:rsid w:val="00D358F1"/>
    <w:rsid w:val="00D44A00"/>
    <w:rsid w:val="00D53A89"/>
    <w:rsid w:val="00D5529F"/>
    <w:rsid w:val="00D67806"/>
    <w:rsid w:val="00D72AC3"/>
    <w:rsid w:val="00D72D08"/>
    <w:rsid w:val="00D76334"/>
    <w:rsid w:val="00D80945"/>
    <w:rsid w:val="00D819D8"/>
    <w:rsid w:val="00D84CB9"/>
    <w:rsid w:val="00D928C3"/>
    <w:rsid w:val="00DA1F20"/>
    <w:rsid w:val="00DB45AC"/>
    <w:rsid w:val="00DC0BC9"/>
    <w:rsid w:val="00DD3194"/>
    <w:rsid w:val="00DD3FB3"/>
    <w:rsid w:val="00DD7CCB"/>
    <w:rsid w:val="00DE5DA7"/>
    <w:rsid w:val="00DF11B7"/>
    <w:rsid w:val="00DF26C3"/>
    <w:rsid w:val="00DF280B"/>
    <w:rsid w:val="00E01642"/>
    <w:rsid w:val="00E0326E"/>
    <w:rsid w:val="00E16B72"/>
    <w:rsid w:val="00E17406"/>
    <w:rsid w:val="00E23B06"/>
    <w:rsid w:val="00E24B99"/>
    <w:rsid w:val="00E343EA"/>
    <w:rsid w:val="00E34593"/>
    <w:rsid w:val="00E46596"/>
    <w:rsid w:val="00E50795"/>
    <w:rsid w:val="00E623A1"/>
    <w:rsid w:val="00E62A96"/>
    <w:rsid w:val="00E641C8"/>
    <w:rsid w:val="00E76850"/>
    <w:rsid w:val="00E91A64"/>
    <w:rsid w:val="00EA1379"/>
    <w:rsid w:val="00EB7BC1"/>
    <w:rsid w:val="00EC0229"/>
    <w:rsid w:val="00EC0939"/>
    <w:rsid w:val="00EC0B90"/>
    <w:rsid w:val="00EC6876"/>
    <w:rsid w:val="00ED5F1B"/>
    <w:rsid w:val="00EE55A8"/>
    <w:rsid w:val="00EE6E90"/>
    <w:rsid w:val="00EF2261"/>
    <w:rsid w:val="00F0355A"/>
    <w:rsid w:val="00F050D1"/>
    <w:rsid w:val="00F24BA4"/>
    <w:rsid w:val="00F307C5"/>
    <w:rsid w:val="00F30AF3"/>
    <w:rsid w:val="00F418B1"/>
    <w:rsid w:val="00F478C3"/>
    <w:rsid w:val="00F47E41"/>
    <w:rsid w:val="00F81D3B"/>
    <w:rsid w:val="00F82F47"/>
    <w:rsid w:val="00F87C02"/>
    <w:rsid w:val="00F94292"/>
    <w:rsid w:val="00FA2551"/>
    <w:rsid w:val="00FA27EC"/>
    <w:rsid w:val="00FA7866"/>
    <w:rsid w:val="00FA7AF9"/>
    <w:rsid w:val="00FC0A6D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78FC-E95F-4677-A63F-65499362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35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CB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512">
              <w:marLeft w:val="0"/>
              <w:marRight w:val="0"/>
              <w:marTop w:val="0"/>
              <w:marBottom w:val="0"/>
              <w:divBdr>
                <w:top w:val="single" w:sz="6" w:space="0" w:color="BAB1A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8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8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Isles</dc:creator>
  <cp:keywords/>
  <dc:description/>
  <cp:lastModifiedBy>Rebekah Nahai</cp:lastModifiedBy>
  <cp:revision>2</cp:revision>
  <cp:lastPrinted>2014-06-04T11:52:00Z</cp:lastPrinted>
  <dcterms:created xsi:type="dcterms:W3CDTF">2014-07-09T14:24:00Z</dcterms:created>
  <dcterms:modified xsi:type="dcterms:W3CDTF">2014-07-09T14:24:00Z</dcterms:modified>
</cp:coreProperties>
</file>